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983" w:rsidRDefault="00095983" w:rsidP="00095983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How to find free books online</w:t>
      </w:r>
    </w:p>
    <w:p w:rsidR="00095983" w:rsidRDefault="00095983" w:rsidP="00095983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If you are running out of books to read at home don’t worry</w:t>
      </w:r>
      <w:r w:rsidR="00912E57">
        <w:rPr>
          <w:rFonts w:ascii="Arial" w:hAnsi="Arial" w:cs="Arial"/>
          <w:b/>
          <w:sz w:val="23"/>
          <w:szCs w:val="23"/>
        </w:rPr>
        <w:t>, there are lots of resources online.</w:t>
      </w:r>
    </w:p>
    <w:p w:rsidR="00095983" w:rsidRPr="0063632C" w:rsidRDefault="00095983" w:rsidP="00095983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proofErr w:type="spellStart"/>
      <w:r w:rsidRPr="0063632C">
        <w:rPr>
          <w:rFonts w:ascii="Arial" w:hAnsi="Arial" w:cs="Arial"/>
          <w:b/>
          <w:sz w:val="23"/>
          <w:szCs w:val="23"/>
        </w:rPr>
        <w:t>myOn</w:t>
      </w:r>
      <w:proofErr w:type="spellEnd"/>
    </w:p>
    <w:p w:rsidR="00095983" w:rsidRDefault="00095983" w:rsidP="00095983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Renaissance Learning (providers of Accelerated Reader) are offering free access to thousands of digital books (fiction and non-fiction), graphic novels and articles.  Simply click on the link, select your genre and book and read on your device.</w:t>
      </w:r>
    </w:p>
    <w:p w:rsidR="00095983" w:rsidRDefault="00095983" w:rsidP="00095983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Books come with audio options and dictionaries to enhance your reading experience.</w:t>
      </w:r>
    </w:p>
    <w:p w:rsidR="00095983" w:rsidRDefault="00912E57" w:rsidP="00912E57">
      <w:pPr>
        <w:rPr>
          <w:rFonts w:ascii="Arial" w:hAnsi="Arial" w:cs="Arial"/>
          <w:color w:val="0000FF"/>
          <w:sz w:val="23"/>
          <w:szCs w:val="23"/>
          <w:u w:val="single"/>
        </w:rPr>
      </w:pPr>
      <w:hyperlink r:id="rId4" w:history="1">
        <w:r w:rsidRPr="005447B5">
          <w:rPr>
            <w:rStyle w:val="Hyperlink"/>
            <w:rFonts w:ascii="Arial" w:hAnsi="Arial" w:cs="Arial"/>
            <w:sz w:val="23"/>
            <w:szCs w:val="23"/>
          </w:rPr>
          <w:t>https://readon.myon.co.uk/</w:t>
        </w:r>
      </w:hyperlink>
    </w:p>
    <w:p w:rsidR="00912E57" w:rsidRPr="00912E57" w:rsidRDefault="00912E57" w:rsidP="00912E57">
      <w:pPr>
        <w:rPr>
          <w:rFonts w:ascii="Arial" w:hAnsi="Arial" w:cs="Arial"/>
          <w:color w:val="0000FF"/>
          <w:sz w:val="23"/>
          <w:szCs w:val="23"/>
          <w:u w:val="single"/>
        </w:rPr>
      </w:pPr>
    </w:p>
    <w:p w:rsidR="00095983" w:rsidRPr="00DE1264" w:rsidRDefault="00095983" w:rsidP="00095983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proofErr w:type="spellStart"/>
      <w:r w:rsidRPr="00DE1264">
        <w:rPr>
          <w:rFonts w:ascii="Arial" w:hAnsi="Arial" w:cs="Arial"/>
          <w:b/>
          <w:sz w:val="23"/>
          <w:szCs w:val="23"/>
        </w:rPr>
        <w:t>Halton</w:t>
      </w:r>
      <w:proofErr w:type="spellEnd"/>
      <w:r w:rsidRPr="00DE1264">
        <w:rPr>
          <w:rFonts w:ascii="Arial" w:hAnsi="Arial" w:cs="Arial"/>
          <w:b/>
          <w:sz w:val="23"/>
          <w:szCs w:val="23"/>
        </w:rPr>
        <w:t xml:space="preserve"> Libraries –online resources</w:t>
      </w:r>
    </w:p>
    <w:p w:rsidR="00095983" w:rsidRDefault="00095983" w:rsidP="0009598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For instructions on how to access e-books, audi</w:t>
      </w:r>
      <w:r w:rsidR="00912E57">
        <w:rPr>
          <w:rFonts w:ascii="Arial" w:hAnsi="Arial" w:cs="Arial"/>
          <w:sz w:val="23"/>
          <w:szCs w:val="23"/>
        </w:rPr>
        <w:t xml:space="preserve">o-books and digital versions of </w:t>
      </w:r>
      <w:r>
        <w:rPr>
          <w:rFonts w:ascii="Arial" w:hAnsi="Arial" w:cs="Arial"/>
          <w:sz w:val="23"/>
          <w:szCs w:val="23"/>
        </w:rPr>
        <w:t>newspapers and magazines, please use the document ‘</w:t>
      </w:r>
      <w:proofErr w:type="spellStart"/>
      <w:r>
        <w:rPr>
          <w:rFonts w:ascii="Arial" w:hAnsi="Arial" w:cs="Arial"/>
          <w:sz w:val="23"/>
          <w:szCs w:val="23"/>
        </w:rPr>
        <w:t>Halton</w:t>
      </w:r>
      <w:proofErr w:type="spellEnd"/>
      <w:r>
        <w:rPr>
          <w:rFonts w:ascii="Arial" w:hAnsi="Arial" w:cs="Arial"/>
          <w:sz w:val="23"/>
          <w:szCs w:val="23"/>
        </w:rPr>
        <w:t xml:space="preserve"> Libraries’ attached in the Resources section</w:t>
      </w:r>
      <w:r w:rsidR="00912E57">
        <w:rPr>
          <w:rFonts w:ascii="Arial" w:hAnsi="Arial" w:cs="Arial"/>
          <w:sz w:val="23"/>
          <w:szCs w:val="23"/>
        </w:rPr>
        <w:t xml:space="preserve"> of SMHW or in your Class Notes on One Note</w:t>
      </w:r>
      <w:r>
        <w:rPr>
          <w:rFonts w:ascii="Arial" w:hAnsi="Arial" w:cs="Arial"/>
          <w:sz w:val="23"/>
          <w:szCs w:val="23"/>
        </w:rPr>
        <w:t>.</w:t>
      </w:r>
    </w:p>
    <w:p w:rsidR="00912E57" w:rsidRDefault="00912E57" w:rsidP="00912E57">
      <w:pPr>
        <w:rPr>
          <w:rFonts w:ascii="Arial" w:hAnsi="Arial" w:cs="Arial"/>
          <w:sz w:val="23"/>
          <w:szCs w:val="23"/>
        </w:rPr>
      </w:pPr>
      <w:hyperlink r:id="rId5" w:history="1">
        <w:r w:rsidRPr="00225508">
          <w:rPr>
            <w:rStyle w:val="Hyperlink"/>
            <w:rFonts w:ascii="Arial" w:hAnsi="Arial" w:cs="Arial"/>
            <w:sz w:val="23"/>
            <w:szCs w:val="23"/>
          </w:rPr>
          <w:t>https://library.haltonbc.info/</w:t>
        </w:r>
      </w:hyperlink>
    </w:p>
    <w:p w:rsidR="00095983" w:rsidRDefault="00095983" w:rsidP="00095983">
      <w:pPr>
        <w:rPr>
          <w:rFonts w:ascii="Arial" w:hAnsi="Arial" w:cs="Arial"/>
          <w:sz w:val="23"/>
          <w:szCs w:val="23"/>
        </w:rPr>
      </w:pPr>
    </w:p>
    <w:p w:rsidR="00095983" w:rsidRPr="00905960" w:rsidRDefault="00095983" w:rsidP="00095983">
      <w:pPr>
        <w:rPr>
          <w:rFonts w:ascii="Arial" w:hAnsi="Arial" w:cs="Arial"/>
          <w:b/>
          <w:sz w:val="23"/>
          <w:szCs w:val="23"/>
        </w:rPr>
      </w:pPr>
      <w:r w:rsidRPr="00905960">
        <w:rPr>
          <w:rFonts w:ascii="Arial" w:hAnsi="Arial" w:cs="Arial"/>
          <w:b/>
          <w:sz w:val="23"/>
          <w:szCs w:val="23"/>
        </w:rPr>
        <w:t>General reading ideas and resources</w:t>
      </w:r>
    </w:p>
    <w:p w:rsidR="00095983" w:rsidRPr="00905960" w:rsidRDefault="00095983" w:rsidP="00095983">
      <w:pPr>
        <w:rPr>
          <w:rStyle w:val="Hyperlink"/>
          <w:rFonts w:ascii="Arial" w:hAnsi="Arial" w:cs="Arial"/>
          <w:sz w:val="23"/>
          <w:szCs w:val="23"/>
        </w:rPr>
      </w:pPr>
      <w:hyperlink r:id="rId6" w:history="1">
        <w:r w:rsidRPr="00905960">
          <w:rPr>
            <w:rStyle w:val="Hyperlink"/>
            <w:rFonts w:ascii="Arial" w:hAnsi="Arial" w:cs="Arial"/>
            <w:sz w:val="23"/>
            <w:szCs w:val="23"/>
          </w:rPr>
          <w:t>www.booktrust.org.uk</w:t>
        </w:r>
      </w:hyperlink>
    </w:p>
    <w:p w:rsidR="00095983" w:rsidRPr="00905960" w:rsidRDefault="00095983" w:rsidP="00095983">
      <w:pPr>
        <w:rPr>
          <w:rFonts w:ascii="Arial" w:hAnsi="Arial" w:cs="Arial"/>
          <w:sz w:val="23"/>
          <w:szCs w:val="23"/>
        </w:rPr>
      </w:pPr>
      <w:hyperlink r:id="rId7" w:history="1">
        <w:r w:rsidRPr="00905960">
          <w:rPr>
            <w:rStyle w:val="Hyperlink"/>
            <w:rFonts w:ascii="Arial" w:hAnsi="Arial" w:cs="Arial"/>
            <w:sz w:val="23"/>
            <w:szCs w:val="23"/>
          </w:rPr>
          <w:t>https://www.barringtonstoke.co.uk/</w:t>
        </w:r>
      </w:hyperlink>
    </w:p>
    <w:p w:rsidR="00095983" w:rsidRPr="00905960" w:rsidRDefault="00095983" w:rsidP="00095983">
      <w:pPr>
        <w:rPr>
          <w:rFonts w:ascii="Arial" w:hAnsi="Arial" w:cs="Arial"/>
          <w:sz w:val="23"/>
          <w:szCs w:val="23"/>
        </w:rPr>
      </w:pPr>
      <w:hyperlink r:id="rId8" w:history="1">
        <w:r w:rsidRPr="00905960">
          <w:rPr>
            <w:rStyle w:val="Hyperlink"/>
            <w:rFonts w:ascii="Arial" w:hAnsi="Arial" w:cs="Arial"/>
            <w:sz w:val="23"/>
            <w:szCs w:val="23"/>
          </w:rPr>
          <w:t>https://www.literacytrust.org.uk</w:t>
        </w:r>
      </w:hyperlink>
    </w:p>
    <w:p w:rsidR="00095983" w:rsidRPr="00905960" w:rsidRDefault="00095983" w:rsidP="00095983">
      <w:pPr>
        <w:rPr>
          <w:rStyle w:val="Hyperlink"/>
          <w:rFonts w:ascii="Arial" w:hAnsi="Arial" w:cs="Arial"/>
          <w:sz w:val="23"/>
          <w:szCs w:val="23"/>
        </w:rPr>
      </w:pPr>
      <w:hyperlink r:id="rId9" w:history="1">
        <w:r w:rsidRPr="00905960">
          <w:rPr>
            <w:rStyle w:val="Hyperlink"/>
            <w:rFonts w:ascii="Arial" w:hAnsi="Arial" w:cs="Arial"/>
            <w:sz w:val="23"/>
            <w:szCs w:val="23"/>
          </w:rPr>
          <w:t>https://stories.audible.com/</w:t>
        </w:r>
      </w:hyperlink>
    </w:p>
    <w:p w:rsidR="00095983" w:rsidRPr="00905960" w:rsidRDefault="00095983" w:rsidP="00095983">
      <w:pPr>
        <w:rPr>
          <w:rStyle w:val="Hyperlink"/>
          <w:rFonts w:ascii="Arial" w:hAnsi="Arial" w:cs="Arial"/>
          <w:sz w:val="23"/>
          <w:szCs w:val="23"/>
        </w:rPr>
      </w:pPr>
      <w:hyperlink r:id="rId10" w:history="1">
        <w:r w:rsidRPr="00905960">
          <w:rPr>
            <w:rStyle w:val="Hyperlink"/>
            <w:rFonts w:ascii="Arial" w:hAnsi="Arial" w:cs="Arial"/>
            <w:sz w:val="23"/>
            <w:szCs w:val="23"/>
          </w:rPr>
          <w:t>http://toppsta.com</w:t>
        </w:r>
      </w:hyperlink>
    </w:p>
    <w:p w:rsidR="00912E57" w:rsidRDefault="00912E57" w:rsidP="00095983">
      <w:pPr>
        <w:rPr>
          <w:rFonts w:ascii="Arial" w:hAnsi="Arial" w:cs="Arial"/>
          <w:sz w:val="23"/>
          <w:szCs w:val="23"/>
        </w:rPr>
      </w:pPr>
    </w:p>
    <w:p w:rsidR="00095983" w:rsidRDefault="00095983" w:rsidP="00095983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Please follow the Wilson Centre twitter feed, where we will post and retweet the many wonderful ideas/ links to sites to keep you reading during this time. </w:t>
      </w:r>
    </w:p>
    <w:p w:rsidR="00095983" w:rsidRDefault="00095983" w:rsidP="00095983">
      <w:pPr>
        <w:rPr>
          <w:color w:val="00B0F0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 xml:space="preserve">Wilson Centre Twitter: </w:t>
      </w:r>
      <w:r w:rsidRPr="001670F3">
        <w:rPr>
          <w:color w:val="00B0F0"/>
          <w:sz w:val="24"/>
          <w:szCs w:val="24"/>
        </w:rPr>
        <w:t>@</w:t>
      </w:r>
      <w:proofErr w:type="spellStart"/>
      <w:r w:rsidRPr="001670F3">
        <w:rPr>
          <w:color w:val="00B0F0"/>
          <w:sz w:val="24"/>
          <w:szCs w:val="24"/>
        </w:rPr>
        <w:t>Stspnp_WilsonCT</w:t>
      </w:r>
      <w:proofErr w:type="spellEnd"/>
    </w:p>
    <w:p w:rsidR="00095983" w:rsidRPr="008C0FB8" w:rsidRDefault="00095983" w:rsidP="00095983">
      <w:pPr>
        <w:rPr>
          <w:rFonts w:ascii="Arial" w:hAnsi="Arial" w:cs="Arial"/>
          <w:sz w:val="23"/>
          <w:szCs w:val="23"/>
        </w:rPr>
      </w:pPr>
      <w:r w:rsidRPr="008C0FB8">
        <w:rPr>
          <w:rFonts w:ascii="Arial" w:hAnsi="Arial" w:cs="Arial"/>
          <w:sz w:val="23"/>
          <w:szCs w:val="23"/>
        </w:rPr>
        <w:t>For recommendations, please take a look at the KS3 Reading List attached in the Resources section</w:t>
      </w:r>
      <w:r w:rsidR="00912E57">
        <w:rPr>
          <w:rFonts w:ascii="Arial" w:hAnsi="Arial" w:cs="Arial"/>
          <w:sz w:val="23"/>
          <w:szCs w:val="23"/>
        </w:rPr>
        <w:t xml:space="preserve"> of SMHW</w:t>
      </w:r>
      <w:r w:rsidRPr="008C0FB8">
        <w:rPr>
          <w:rFonts w:ascii="Arial" w:hAnsi="Arial" w:cs="Arial"/>
          <w:sz w:val="23"/>
          <w:szCs w:val="23"/>
        </w:rPr>
        <w:t>.</w:t>
      </w:r>
    </w:p>
    <w:p w:rsidR="00095983" w:rsidRPr="003A5DD3" w:rsidRDefault="00095983" w:rsidP="00095983">
      <w:pPr>
        <w:rPr>
          <w:rFonts w:ascii="Arial" w:hAnsi="Arial" w:cs="Arial"/>
          <w:sz w:val="23"/>
          <w:szCs w:val="23"/>
        </w:rPr>
      </w:pPr>
    </w:p>
    <w:p w:rsidR="001C646A" w:rsidRDefault="00912E57"/>
    <w:p w:rsidR="00095983" w:rsidRDefault="00095983">
      <w:bookmarkStart w:id="0" w:name="_GoBack"/>
      <w:bookmarkEnd w:id="0"/>
    </w:p>
    <w:sectPr w:rsidR="000959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983"/>
    <w:rsid w:val="00095983"/>
    <w:rsid w:val="000E0F54"/>
    <w:rsid w:val="00912E57"/>
    <w:rsid w:val="00F35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1BAE"/>
  <w15:chartTrackingRefBased/>
  <w15:docId w15:val="{6D599A5F-1C08-4236-B0E4-CE9D20D07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9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98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5983"/>
    <w:rPr>
      <w:b/>
      <w:bCs/>
    </w:rPr>
  </w:style>
  <w:style w:type="paragraph" w:customStyle="1" w:styleId="xxxxmsonormal">
    <w:name w:val="x_x_xxmsonormal"/>
    <w:basedOn w:val="Normal"/>
    <w:rsid w:val="000959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01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4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8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649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5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985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7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301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139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7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27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303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407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502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589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48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3112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4655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057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0011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44566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72171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5126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34720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091150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553792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34961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33512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2053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6744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3277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3842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96709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cytrust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barringtonstoke.co.uk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oktrust.org.uk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ibrary.haltonbc.info/" TargetMode="External"/><Relationship Id="rId10" Type="http://schemas.openxmlformats.org/officeDocument/2006/relationships/hyperlink" Target="http://toppsta.com" TargetMode="External"/><Relationship Id="rId4" Type="http://schemas.openxmlformats.org/officeDocument/2006/relationships/hyperlink" Target="https://readon.myon.co.uk/" TargetMode="External"/><Relationship Id="rId9" Type="http://schemas.openxmlformats.org/officeDocument/2006/relationships/hyperlink" Target="https://stories.audibl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Saints Peter and Pauls Catholic College</Company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Quick</dc:creator>
  <cp:keywords/>
  <dc:description/>
  <cp:lastModifiedBy>Clare Quick</cp:lastModifiedBy>
  <cp:revision>1</cp:revision>
  <dcterms:created xsi:type="dcterms:W3CDTF">2020-04-22T11:06:00Z</dcterms:created>
  <dcterms:modified xsi:type="dcterms:W3CDTF">2020-04-22T11:20:00Z</dcterms:modified>
</cp:coreProperties>
</file>